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A7EA" w14:textId="77777777" w:rsidR="00E33E92" w:rsidRDefault="00E33E92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康寧學校</w:t>
      </w:r>
      <w:r w:rsidR="0018047C">
        <w:rPr>
          <w:rFonts w:eastAsia="標楷體" w:hint="eastAsia"/>
          <w:sz w:val="36"/>
        </w:rPr>
        <w:t>財團法人康寧大學</w:t>
      </w:r>
      <w:r>
        <w:rPr>
          <w:rFonts w:eastAsia="標楷體" w:hint="eastAsia"/>
          <w:sz w:val="36"/>
        </w:rPr>
        <w:t>資訊管理科</w:t>
      </w:r>
    </w:p>
    <w:p w14:paraId="7BD8A1FB" w14:textId="77777777" w:rsidR="00E33E92" w:rsidRDefault="00E33E92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專題審查</w:t>
      </w:r>
      <w:r w:rsidR="00D75604">
        <w:rPr>
          <w:rFonts w:eastAsia="標楷體" w:hint="eastAsia"/>
          <w:sz w:val="36"/>
        </w:rPr>
        <w:t>意見回覆表</w:t>
      </w:r>
    </w:p>
    <w:p w14:paraId="40CB228E" w14:textId="77777777" w:rsidR="00E33E92" w:rsidRDefault="00E33E92">
      <w:pPr>
        <w:jc w:val="center"/>
        <w:rPr>
          <w:rFonts w:eastAsia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292"/>
        <w:gridCol w:w="3855"/>
      </w:tblGrid>
      <w:tr w:rsidR="00D75604" w14:paraId="11D93DA3" w14:textId="77777777" w:rsidTr="004C3651">
        <w:tc>
          <w:tcPr>
            <w:tcW w:w="2548" w:type="dxa"/>
            <w:vAlign w:val="center"/>
          </w:tcPr>
          <w:p w14:paraId="4BF96B8A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專題名稱</w:t>
            </w:r>
          </w:p>
        </w:tc>
        <w:tc>
          <w:tcPr>
            <w:tcW w:w="7147" w:type="dxa"/>
            <w:gridSpan w:val="2"/>
          </w:tcPr>
          <w:p w14:paraId="3A9F71B0" w14:textId="77777777" w:rsid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rPr>
                <w:rFonts w:eastAsia="標楷體"/>
                <w:sz w:val="28"/>
              </w:rPr>
            </w:pPr>
          </w:p>
        </w:tc>
      </w:tr>
      <w:tr w:rsidR="00D75604" w14:paraId="065DDCC1" w14:textId="77777777" w:rsidTr="004C3651">
        <w:tc>
          <w:tcPr>
            <w:tcW w:w="2548" w:type="dxa"/>
            <w:vAlign w:val="center"/>
          </w:tcPr>
          <w:p w14:paraId="561E61BE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指導老師</w:t>
            </w:r>
          </w:p>
        </w:tc>
        <w:tc>
          <w:tcPr>
            <w:tcW w:w="7147" w:type="dxa"/>
            <w:gridSpan w:val="2"/>
          </w:tcPr>
          <w:p w14:paraId="66989375" w14:textId="77777777" w:rsid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rPr>
                <w:rFonts w:eastAsia="標楷體"/>
                <w:sz w:val="28"/>
              </w:rPr>
            </w:pPr>
          </w:p>
        </w:tc>
      </w:tr>
      <w:tr w:rsidR="00D75604" w14:paraId="250C0ED6" w14:textId="77777777" w:rsidTr="004C3651">
        <w:tc>
          <w:tcPr>
            <w:tcW w:w="2548" w:type="dxa"/>
            <w:vAlign w:val="center"/>
          </w:tcPr>
          <w:p w14:paraId="59EA8525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組別</w:t>
            </w:r>
          </w:p>
        </w:tc>
        <w:tc>
          <w:tcPr>
            <w:tcW w:w="7147" w:type="dxa"/>
            <w:gridSpan w:val="2"/>
          </w:tcPr>
          <w:p w14:paraId="1502BCA7" w14:textId="0660C59A" w:rsidR="00D75604" w:rsidRDefault="00D75604" w:rsidP="004C3651">
            <w:pPr>
              <w:snapToGrid w:val="0"/>
              <w:spacing w:beforeLines="50" w:before="120" w:afterLines="50" w:after="120"/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</w:t>
            </w:r>
            <w:r w:rsidR="009F0039">
              <w:rPr>
                <w:rFonts w:eastAsia="標楷體" w:hint="eastAsia"/>
                <w:sz w:val="28"/>
              </w:rPr>
              <w:t>商務網站經營</w:t>
            </w:r>
            <w:r>
              <w:rPr>
                <w:rFonts w:eastAsia="標楷體" w:hint="eastAsia"/>
                <w:sz w:val="28"/>
              </w:rPr>
              <w:t>組　　　□資訊軟體開發組</w:t>
            </w:r>
          </w:p>
        </w:tc>
      </w:tr>
      <w:tr w:rsidR="00D75604" w14:paraId="20991CB9" w14:textId="77777777" w:rsidTr="004C3651">
        <w:tc>
          <w:tcPr>
            <w:tcW w:w="2548" w:type="dxa"/>
            <w:vAlign w:val="center"/>
          </w:tcPr>
          <w:p w14:paraId="5AA1FC1C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小組成員</w:t>
            </w:r>
          </w:p>
          <w:p w14:paraId="1351AC3F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>(</w:t>
            </w:r>
            <w:r>
              <w:rPr>
                <w:rFonts w:eastAsia="標楷體" w:hint="eastAsia"/>
                <w:b/>
                <w:bCs/>
                <w:sz w:val="20"/>
              </w:rPr>
              <w:t>請註明班級、學號、姓名</w:t>
            </w:r>
            <w:r>
              <w:rPr>
                <w:rFonts w:eastAsia="標楷體" w:hint="eastAsia"/>
                <w:b/>
                <w:bCs/>
                <w:sz w:val="20"/>
              </w:rPr>
              <w:t>)</w:t>
            </w:r>
          </w:p>
        </w:tc>
        <w:tc>
          <w:tcPr>
            <w:tcW w:w="7147" w:type="dxa"/>
            <w:gridSpan w:val="2"/>
          </w:tcPr>
          <w:tbl>
            <w:tblPr>
              <w:tblW w:w="0" w:type="auto"/>
              <w:tblInd w:w="204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10"/>
              <w:gridCol w:w="2210"/>
              <w:gridCol w:w="2211"/>
            </w:tblGrid>
            <w:tr w:rsidR="00D75604" w14:paraId="019DC3C8" w14:textId="77777777" w:rsidTr="004C3651">
              <w:tc>
                <w:tcPr>
                  <w:tcW w:w="2210" w:type="dxa"/>
                </w:tcPr>
                <w:p w14:paraId="3F4999D8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五資五</w:t>
                  </w:r>
                  <w:r>
                    <w:rPr>
                      <w:rFonts w:eastAsia="標楷體" w:hint="eastAsia"/>
                      <w:sz w:val="28"/>
                    </w:rPr>
                    <w:t>X</w:t>
                  </w:r>
                </w:p>
              </w:tc>
              <w:tc>
                <w:tcPr>
                  <w:tcW w:w="2210" w:type="dxa"/>
                </w:tcPr>
                <w:p w14:paraId="059FCCB6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97125XXX</w:t>
                  </w:r>
                </w:p>
              </w:tc>
              <w:tc>
                <w:tcPr>
                  <w:tcW w:w="2211" w:type="dxa"/>
                </w:tcPr>
                <w:p w14:paraId="5E7D2267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ｘｘｘ</w:t>
                  </w:r>
                </w:p>
              </w:tc>
            </w:tr>
            <w:tr w:rsidR="00D75604" w14:paraId="565C7FDF" w14:textId="77777777" w:rsidTr="004C3651">
              <w:tc>
                <w:tcPr>
                  <w:tcW w:w="2210" w:type="dxa"/>
                </w:tcPr>
                <w:p w14:paraId="1C6C7486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10" w:type="dxa"/>
                </w:tcPr>
                <w:p w14:paraId="07BEFA3F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11" w:type="dxa"/>
                </w:tcPr>
                <w:p w14:paraId="4492FF64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</w:tr>
            <w:tr w:rsidR="00D75604" w14:paraId="2C54FB6E" w14:textId="77777777" w:rsidTr="004C3651">
              <w:tc>
                <w:tcPr>
                  <w:tcW w:w="2210" w:type="dxa"/>
                </w:tcPr>
                <w:p w14:paraId="35A27CC2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10" w:type="dxa"/>
                </w:tcPr>
                <w:p w14:paraId="3598E3C9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  <w:tc>
                <w:tcPr>
                  <w:tcW w:w="2211" w:type="dxa"/>
                </w:tcPr>
                <w:p w14:paraId="45677088" w14:textId="77777777" w:rsidR="00D75604" w:rsidRDefault="00D75604" w:rsidP="004C3651">
                  <w:pPr>
                    <w:snapToGrid w:val="0"/>
                    <w:spacing w:beforeLines="50" w:before="120" w:afterLines="50" w:after="120"/>
                    <w:jc w:val="center"/>
                    <w:rPr>
                      <w:rFonts w:eastAsia="標楷體"/>
                      <w:sz w:val="28"/>
                    </w:rPr>
                  </w:pPr>
                </w:p>
              </w:tc>
            </w:tr>
          </w:tbl>
          <w:p w14:paraId="533E85A0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sz w:val="28"/>
              </w:rPr>
            </w:pPr>
          </w:p>
        </w:tc>
      </w:tr>
      <w:tr w:rsidR="00D75604" w14:paraId="12AC2121" w14:textId="77777777" w:rsidTr="00D75604">
        <w:trPr>
          <w:trHeight w:val="2342"/>
        </w:trPr>
        <w:tc>
          <w:tcPr>
            <w:tcW w:w="2548" w:type="dxa"/>
            <w:vAlign w:val="center"/>
          </w:tcPr>
          <w:p w14:paraId="2CEFB7A1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 w:rsidRPr="00D75604">
              <w:rPr>
                <w:rFonts w:eastAsia="標楷體" w:hint="eastAsia"/>
                <w:b/>
                <w:bCs/>
                <w:sz w:val="28"/>
              </w:rPr>
              <w:t>評審意見</w:t>
            </w:r>
          </w:p>
        </w:tc>
        <w:tc>
          <w:tcPr>
            <w:tcW w:w="7147" w:type="dxa"/>
            <w:gridSpan w:val="2"/>
          </w:tcPr>
          <w:p w14:paraId="03646DD7" w14:textId="77777777" w:rsidR="00D75604" w:rsidRPr="006D0A47" w:rsidRDefault="00D75604" w:rsidP="00D75604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EVA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定義不清楚且公式不明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錯誤多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。</w:t>
            </w:r>
          </w:p>
          <w:p w14:paraId="3ED6761F" w14:textId="77777777" w:rsidR="00D75604" w:rsidRPr="006D0A47" w:rsidRDefault="00D75604" w:rsidP="00D75604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組員對於研究的目的不明瞭。</w:t>
            </w:r>
          </w:p>
          <w:p w14:paraId="447E52C3" w14:textId="77777777" w:rsidR="00D75604" w:rsidRPr="006D0A47" w:rsidRDefault="00D75604" w:rsidP="00D75604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投影片數據、公式均有錯。</w:t>
            </w:r>
          </w:p>
          <w:p w14:paraId="3D39D1F7" w14:textId="77777777" w:rsidR="00D75604" w:rsidRPr="006D0A47" w:rsidRDefault="00D75604" w:rsidP="00D75604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內容與分析的不符。</w:t>
            </w:r>
          </w:p>
          <w:p w14:paraId="6E38C360" w14:textId="77777777" w:rsidR="00D75604" w:rsidRDefault="00D75604" w:rsidP="00D75604">
            <w:pPr>
              <w:numPr>
                <w:ilvl w:val="0"/>
                <w:numId w:val="1"/>
              </w:numPr>
              <w:snapToGrid w:val="0"/>
              <w:spacing w:beforeLines="50" w:before="120" w:afterLines="50" w:after="120"/>
              <w:ind w:rightChars="66" w:right="158"/>
              <w:rPr>
                <w:rFonts w:eastAsia="標楷體"/>
                <w:sz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沒有分析結果。</w:t>
            </w:r>
          </w:p>
        </w:tc>
      </w:tr>
      <w:tr w:rsidR="00D75604" w14:paraId="18DCBFB2" w14:textId="77777777" w:rsidTr="0066088C">
        <w:trPr>
          <w:trHeight w:val="4385"/>
        </w:trPr>
        <w:tc>
          <w:tcPr>
            <w:tcW w:w="2548" w:type="dxa"/>
            <w:vAlign w:val="center"/>
          </w:tcPr>
          <w:p w14:paraId="707FAE26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修改說明</w:t>
            </w:r>
          </w:p>
          <w:p w14:paraId="6D48ECBA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0"/>
              </w:rPr>
              <w:t xml:space="preserve"> (</w:t>
            </w:r>
            <w:r>
              <w:rPr>
                <w:rFonts w:eastAsia="標楷體" w:hint="eastAsia"/>
                <w:b/>
                <w:bCs/>
                <w:sz w:val="20"/>
              </w:rPr>
              <w:t>不得少於</w:t>
            </w:r>
            <w:r>
              <w:rPr>
                <w:rFonts w:eastAsia="標楷體" w:hint="eastAsia"/>
                <w:b/>
                <w:bCs/>
                <w:sz w:val="20"/>
              </w:rPr>
              <w:t>300</w:t>
            </w:r>
            <w:r>
              <w:rPr>
                <w:rFonts w:eastAsia="標楷體" w:hint="eastAsia"/>
                <w:b/>
                <w:bCs/>
                <w:sz w:val="20"/>
              </w:rPr>
              <w:t>字</w:t>
            </w:r>
            <w:r>
              <w:rPr>
                <w:rFonts w:eastAsia="標楷體" w:hint="eastAsia"/>
                <w:b/>
                <w:bCs/>
                <w:sz w:val="20"/>
              </w:rPr>
              <w:t>)</w:t>
            </w:r>
          </w:p>
        </w:tc>
        <w:tc>
          <w:tcPr>
            <w:tcW w:w="7147" w:type="dxa"/>
            <w:gridSpan w:val="2"/>
          </w:tcPr>
          <w:p w14:paraId="21AE7E67" w14:textId="77777777" w:rsidR="00D75604" w:rsidRPr="006D0A47" w:rsidRDefault="0066088C" w:rsidP="0066088C">
            <w:pPr>
              <w:numPr>
                <w:ilvl w:val="0"/>
                <w:numId w:val="2"/>
              </w:numPr>
              <w:snapToGrid w:val="0"/>
              <w:spacing w:beforeLines="50" w:before="120" w:afterLines="50" w:after="120"/>
              <w:ind w:rightChars="66" w:right="158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EVA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定義的原理說明如下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:</w:t>
            </w:r>
            <w:r w:rsidRPr="006D0A47">
              <w:rPr>
                <w:rFonts w:ascii="Calibri" w:eastAsia="標楷體" w:hAnsi="Calibri"/>
                <w:sz w:val="28"/>
                <w:szCs w:val="28"/>
              </w:rPr>
              <w:t>…</w:t>
            </w:r>
            <w:r w:rsidRPr="006D0A47">
              <w:rPr>
                <w:rFonts w:ascii="Calibri" w:eastAsia="標楷體" w:hAnsi="Calibri" w:hint="eastAsia"/>
                <w:sz w:val="28"/>
                <w:szCs w:val="28"/>
              </w:rPr>
              <w:t>.</w:t>
            </w:r>
          </w:p>
          <w:p w14:paraId="3E33FF5F" w14:textId="77777777" w:rsidR="0066088C" w:rsidRPr="006D0A47" w:rsidRDefault="0066088C" w:rsidP="0066088C">
            <w:pPr>
              <w:numPr>
                <w:ilvl w:val="0"/>
                <w:numId w:val="5"/>
              </w:numPr>
              <w:snapToGrid w:val="0"/>
              <w:spacing w:beforeLines="50" w:before="120" w:afterLines="50" w:after="120"/>
              <w:ind w:rightChars="66" w:right="158"/>
              <w:rPr>
                <w:rFonts w:ascii="Calibri" w:eastAsia="標楷體" w:hAnsi="Calibri"/>
                <w:sz w:val="28"/>
                <w:szCs w:val="28"/>
              </w:rPr>
            </w:pPr>
          </w:p>
          <w:p w14:paraId="6BD8C410" w14:textId="77777777" w:rsidR="0066088C" w:rsidRPr="006D0A47" w:rsidRDefault="0066088C" w:rsidP="0066088C">
            <w:pPr>
              <w:numPr>
                <w:ilvl w:val="0"/>
                <w:numId w:val="5"/>
              </w:numPr>
              <w:snapToGrid w:val="0"/>
              <w:spacing w:beforeLines="50" w:before="120" w:afterLines="50" w:after="120"/>
              <w:ind w:rightChars="66" w:right="158"/>
              <w:rPr>
                <w:rFonts w:ascii="Calibri" w:eastAsia="標楷體" w:hAnsi="Calibri"/>
                <w:sz w:val="28"/>
                <w:szCs w:val="28"/>
              </w:rPr>
            </w:pPr>
            <w:r w:rsidRPr="006D0A47">
              <w:rPr>
                <w:rFonts w:ascii="Calibri" w:eastAsia="標楷體" w:hAnsi="Calibri"/>
                <w:sz w:val="28"/>
                <w:szCs w:val="28"/>
              </w:rPr>
              <w:t>…</w:t>
            </w:r>
          </w:p>
          <w:p w14:paraId="75E690DF" w14:textId="77777777" w:rsidR="0066088C" w:rsidRPr="006D0A47" w:rsidRDefault="0066088C" w:rsidP="0066088C">
            <w:pPr>
              <w:snapToGrid w:val="0"/>
              <w:spacing w:beforeLines="50" w:before="120" w:afterLines="50" w:after="120"/>
              <w:ind w:rightChars="66" w:right="158"/>
              <w:rPr>
                <w:rFonts w:ascii="Calibri" w:eastAsia="標楷體" w:hAnsi="Calibri"/>
                <w:sz w:val="28"/>
                <w:szCs w:val="28"/>
              </w:rPr>
            </w:pPr>
          </w:p>
          <w:p w14:paraId="2950ACFB" w14:textId="77777777" w:rsidR="0066088C" w:rsidRPr="006D0A47" w:rsidRDefault="0066088C" w:rsidP="0066088C">
            <w:pPr>
              <w:snapToGrid w:val="0"/>
              <w:spacing w:beforeLines="50" w:before="120" w:afterLines="50" w:after="120"/>
              <w:ind w:rightChars="66" w:right="158"/>
              <w:rPr>
                <w:rFonts w:ascii="Calibri" w:eastAsia="標楷體" w:hAnsi="Calibri"/>
                <w:sz w:val="28"/>
                <w:szCs w:val="28"/>
              </w:rPr>
            </w:pPr>
          </w:p>
          <w:p w14:paraId="1708D74D" w14:textId="77777777" w:rsidR="0066088C" w:rsidRDefault="0066088C" w:rsidP="0066088C">
            <w:pPr>
              <w:snapToGrid w:val="0"/>
              <w:spacing w:beforeLines="50" w:before="120" w:afterLines="50" w:after="120"/>
              <w:ind w:rightChars="66" w:right="158"/>
              <w:rPr>
                <w:rFonts w:eastAsia="標楷體"/>
                <w:sz w:val="28"/>
              </w:rPr>
            </w:pPr>
          </w:p>
          <w:p w14:paraId="49386EB4" w14:textId="77777777" w:rsidR="0066088C" w:rsidRDefault="0066088C" w:rsidP="0066088C">
            <w:pPr>
              <w:snapToGrid w:val="0"/>
              <w:spacing w:beforeLines="50" w:before="120" w:afterLines="50" w:after="120"/>
              <w:ind w:rightChars="66" w:right="158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</w:p>
          <w:p w14:paraId="14FBBF0B" w14:textId="77777777" w:rsidR="0066088C" w:rsidRDefault="0066088C" w:rsidP="0066088C">
            <w:pPr>
              <w:snapToGrid w:val="0"/>
              <w:spacing w:beforeLines="50" w:before="120" w:afterLines="50" w:after="120"/>
              <w:ind w:rightChars="66" w:right="158"/>
              <w:rPr>
                <w:rFonts w:eastAsia="標楷體"/>
                <w:sz w:val="28"/>
              </w:rPr>
            </w:pPr>
          </w:p>
        </w:tc>
      </w:tr>
      <w:tr w:rsidR="00D75604" w14:paraId="7D030959" w14:textId="77777777" w:rsidTr="0066088C">
        <w:trPr>
          <w:trHeight w:val="634"/>
        </w:trPr>
        <w:tc>
          <w:tcPr>
            <w:tcW w:w="2548" w:type="dxa"/>
            <w:vMerge w:val="restart"/>
            <w:vAlign w:val="center"/>
          </w:tcPr>
          <w:p w14:paraId="67B2DA11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評審結果</w:t>
            </w:r>
          </w:p>
        </w:tc>
        <w:tc>
          <w:tcPr>
            <w:tcW w:w="3292" w:type="dxa"/>
          </w:tcPr>
          <w:p w14:paraId="5364A62D" w14:textId="77777777" w:rsidR="00D75604" w:rsidRP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jc w:val="center"/>
              <w:rPr>
                <w:rFonts w:eastAsia="標楷體"/>
                <w:b/>
                <w:sz w:val="28"/>
              </w:rPr>
            </w:pPr>
            <w:r w:rsidRPr="00D75604">
              <w:rPr>
                <w:rFonts w:eastAsia="標楷體" w:hint="eastAsia"/>
                <w:b/>
                <w:sz w:val="28"/>
              </w:rPr>
              <w:t>指導老師</w:t>
            </w:r>
          </w:p>
        </w:tc>
        <w:tc>
          <w:tcPr>
            <w:tcW w:w="3855" w:type="dxa"/>
          </w:tcPr>
          <w:p w14:paraId="5747EAAE" w14:textId="77777777" w:rsidR="00D75604" w:rsidRP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jc w:val="center"/>
              <w:rPr>
                <w:rFonts w:eastAsia="標楷體"/>
                <w:b/>
                <w:sz w:val="28"/>
              </w:rPr>
            </w:pPr>
            <w:r w:rsidRPr="00D75604">
              <w:rPr>
                <w:rFonts w:eastAsia="標楷體" w:hint="eastAsia"/>
                <w:b/>
                <w:sz w:val="28"/>
              </w:rPr>
              <w:t>專題召集人</w:t>
            </w:r>
          </w:p>
        </w:tc>
      </w:tr>
      <w:tr w:rsidR="00D75604" w14:paraId="02D847AB" w14:textId="77777777" w:rsidTr="00427BEF">
        <w:trPr>
          <w:trHeight w:val="1613"/>
        </w:trPr>
        <w:tc>
          <w:tcPr>
            <w:tcW w:w="2548" w:type="dxa"/>
            <w:vMerge/>
            <w:vAlign w:val="center"/>
          </w:tcPr>
          <w:p w14:paraId="788A89FF" w14:textId="77777777" w:rsidR="00D75604" w:rsidRDefault="00D75604" w:rsidP="004C3651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292" w:type="dxa"/>
          </w:tcPr>
          <w:p w14:paraId="75DD06C7" w14:textId="77777777" w:rsid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rPr>
                <w:rFonts w:eastAsia="標楷體"/>
                <w:sz w:val="28"/>
              </w:rPr>
            </w:pPr>
          </w:p>
        </w:tc>
        <w:tc>
          <w:tcPr>
            <w:tcW w:w="3855" w:type="dxa"/>
          </w:tcPr>
          <w:p w14:paraId="3B59E5F9" w14:textId="77777777" w:rsidR="00D75604" w:rsidRDefault="00D75604" w:rsidP="004C3651">
            <w:pPr>
              <w:snapToGrid w:val="0"/>
              <w:spacing w:beforeLines="50" w:before="120" w:afterLines="50" w:after="120"/>
              <w:ind w:leftChars="38" w:left="91" w:rightChars="66" w:right="158"/>
              <w:rPr>
                <w:rFonts w:eastAsia="標楷體"/>
                <w:sz w:val="28"/>
              </w:rPr>
            </w:pPr>
          </w:p>
        </w:tc>
      </w:tr>
    </w:tbl>
    <w:p w14:paraId="3E42262A" w14:textId="77777777" w:rsidR="00D75604" w:rsidRDefault="00D75604">
      <w:pPr>
        <w:jc w:val="center"/>
        <w:rPr>
          <w:rFonts w:eastAsia="標楷體"/>
          <w:sz w:val="32"/>
        </w:rPr>
      </w:pPr>
    </w:p>
    <w:p w14:paraId="0ABEF833" w14:textId="77777777" w:rsidR="00D75604" w:rsidRDefault="00D75604" w:rsidP="00D75604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附件一</w:t>
      </w:r>
      <w:r>
        <w:rPr>
          <w:rFonts w:eastAsia="標楷體" w:hint="eastAsia"/>
          <w:sz w:val="32"/>
        </w:rPr>
        <w:t xml:space="preserve">: </w:t>
      </w:r>
      <w:r w:rsidR="0066088C" w:rsidRPr="006D0A47">
        <w:rPr>
          <w:rFonts w:ascii="Calibri" w:eastAsia="標楷體" w:hAnsi="Calibri" w:hint="eastAsia"/>
          <w:sz w:val="28"/>
          <w:szCs w:val="28"/>
        </w:rPr>
        <w:t>EVA</w:t>
      </w:r>
      <w:r w:rsidR="0066088C" w:rsidRPr="006D0A47">
        <w:rPr>
          <w:rFonts w:ascii="Calibri" w:eastAsia="標楷體" w:hAnsi="Calibri" w:hint="eastAsia"/>
          <w:sz w:val="28"/>
          <w:szCs w:val="28"/>
        </w:rPr>
        <w:t>之明確定義圖</w:t>
      </w:r>
    </w:p>
    <w:p w14:paraId="5B4465F6" w14:textId="77777777" w:rsidR="00D75604" w:rsidRDefault="00D75604" w:rsidP="00D75604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:</w:t>
      </w:r>
    </w:p>
    <w:p w14:paraId="6A08795D" w14:textId="77777777" w:rsidR="00E33E92" w:rsidRDefault="00E33E92">
      <w:pPr>
        <w:jc w:val="center"/>
        <w:rPr>
          <w:rFonts w:eastAsia="標楷體"/>
          <w:sz w:val="2"/>
        </w:rPr>
      </w:pPr>
    </w:p>
    <w:sectPr w:rsidR="00E33E92" w:rsidSect="000E4FF7">
      <w:footerReference w:type="default" r:id="rId7"/>
      <w:type w:val="continuous"/>
      <w:pgSz w:w="11907" w:h="16840" w:code="9"/>
      <w:pgMar w:top="851" w:right="1134" w:bottom="851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E9BF" w14:textId="77777777" w:rsidR="000E4FF7" w:rsidRDefault="000E4FF7" w:rsidP="00AE7F2D">
      <w:r>
        <w:separator/>
      </w:r>
    </w:p>
  </w:endnote>
  <w:endnote w:type="continuationSeparator" w:id="0">
    <w:p w14:paraId="29AB89E6" w14:textId="77777777" w:rsidR="000E4FF7" w:rsidRDefault="000E4FF7" w:rsidP="00AE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F5FC" w14:textId="77777777" w:rsidR="00D75604" w:rsidRDefault="006D0A4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BEF" w:rsidRPr="00427BEF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0F77FD1" w14:textId="77777777" w:rsidR="00AE7F2D" w:rsidRDefault="00AE7F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8994" w14:textId="77777777" w:rsidR="000E4FF7" w:rsidRDefault="000E4FF7" w:rsidP="00AE7F2D">
      <w:r>
        <w:separator/>
      </w:r>
    </w:p>
  </w:footnote>
  <w:footnote w:type="continuationSeparator" w:id="0">
    <w:p w14:paraId="00C192FB" w14:textId="77777777" w:rsidR="000E4FF7" w:rsidRDefault="000E4FF7" w:rsidP="00AE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2AEA"/>
    <w:multiLevelType w:val="hybridMultilevel"/>
    <w:tmpl w:val="E2B857DC"/>
    <w:lvl w:ilvl="0" w:tplc="16B457E2">
      <w:start w:val="1"/>
      <w:numFmt w:val="decimal"/>
      <w:lvlText w:val="%1."/>
      <w:lvlJc w:val="left"/>
      <w:pPr>
        <w:ind w:left="45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" w15:restartNumberingAfterBreak="0">
    <w:nsid w:val="21840952"/>
    <w:multiLevelType w:val="hybridMultilevel"/>
    <w:tmpl w:val="91DAD066"/>
    <w:lvl w:ilvl="0" w:tplc="7B04D8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C15790"/>
    <w:multiLevelType w:val="hybridMultilevel"/>
    <w:tmpl w:val="F8602DD6"/>
    <w:lvl w:ilvl="0" w:tplc="7B04D8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F07CEA"/>
    <w:multiLevelType w:val="hybridMultilevel"/>
    <w:tmpl w:val="EF60E29E"/>
    <w:lvl w:ilvl="0" w:tplc="7B04D8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451021"/>
    <w:multiLevelType w:val="hybridMultilevel"/>
    <w:tmpl w:val="CFC2D11A"/>
    <w:lvl w:ilvl="0" w:tplc="335C9A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5941997">
    <w:abstractNumId w:val="4"/>
  </w:num>
  <w:num w:numId="2" w16cid:durableId="419758549">
    <w:abstractNumId w:val="0"/>
  </w:num>
  <w:num w:numId="3" w16cid:durableId="542056271">
    <w:abstractNumId w:val="2"/>
  </w:num>
  <w:num w:numId="4" w16cid:durableId="903754385">
    <w:abstractNumId w:val="3"/>
  </w:num>
  <w:num w:numId="5" w16cid:durableId="62523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434"/>
    <w:rsid w:val="000E4FF7"/>
    <w:rsid w:val="0018047C"/>
    <w:rsid w:val="00250A9F"/>
    <w:rsid w:val="00342FD4"/>
    <w:rsid w:val="00427BEF"/>
    <w:rsid w:val="0066088C"/>
    <w:rsid w:val="006D0A47"/>
    <w:rsid w:val="00716B33"/>
    <w:rsid w:val="009B3434"/>
    <w:rsid w:val="009F0039"/>
    <w:rsid w:val="00AE7F2D"/>
    <w:rsid w:val="00B17554"/>
    <w:rsid w:val="00D75604"/>
    <w:rsid w:val="00E028AE"/>
    <w:rsid w:val="00E33E92"/>
    <w:rsid w:val="00F03628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F4AF9"/>
  <w15:docId w15:val="{EA3115FD-29CD-490F-BC07-228BD7E6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7F2D"/>
    <w:rPr>
      <w:kern w:val="2"/>
    </w:rPr>
  </w:style>
  <w:style w:type="paragraph" w:styleId="a5">
    <w:name w:val="footer"/>
    <w:basedOn w:val="a"/>
    <w:link w:val="a6"/>
    <w:uiPriority w:val="99"/>
    <w:rsid w:val="00AE7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E7F2D"/>
    <w:rPr>
      <w:kern w:val="2"/>
    </w:rPr>
  </w:style>
  <w:style w:type="paragraph" w:styleId="a7">
    <w:name w:val="Balloon Text"/>
    <w:basedOn w:val="a"/>
    <w:link w:val="a8"/>
    <w:rsid w:val="0066088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6088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私立康寧醫護暨管理專科學校資訊管理科</dc:title>
  <dc:subject/>
  <dc:creator>預設值</dc:creator>
  <cp:keywords/>
  <dc:description/>
  <cp:lastModifiedBy>蘇渝婷</cp:lastModifiedBy>
  <cp:revision>6</cp:revision>
  <cp:lastPrinted>2014-12-30T03:09:00Z</cp:lastPrinted>
  <dcterms:created xsi:type="dcterms:W3CDTF">2014-12-30T02:54:00Z</dcterms:created>
  <dcterms:modified xsi:type="dcterms:W3CDTF">2024-03-13T03:21:00Z</dcterms:modified>
</cp:coreProperties>
</file>